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E" w:rsidRPr="00A20457" w:rsidRDefault="002A5F10" w:rsidP="002637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751">
        <w:rPr>
          <w:rFonts w:ascii="Times New Roman" w:hAnsi="Times New Roman" w:cs="Times New Roman"/>
          <w:b/>
          <w:sz w:val="24"/>
          <w:szCs w:val="24"/>
        </w:rPr>
        <w:t>Посетителей кемеровской областной больницы теперь встречает доктор Айболит</w:t>
      </w:r>
      <w:r w:rsidR="00A20457">
        <w:rPr>
          <w:rFonts w:ascii="Times New Roman" w:hAnsi="Times New Roman" w:cs="Times New Roman"/>
          <w:b/>
          <w:sz w:val="24"/>
          <w:szCs w:val="24"/>
        </w:rPr>
        <w:t>.</w:t>
      </w:r>
    </w:p>
    <w:p w:rsidR="002A5F10" w:rsidRDefault="002A5F10" w:rsidP="004154D5">
      <w:pPr>
        <w:pStyle w:val="a3"/>
        <w:spacing w:before="0" w:beforeAutospacing="0" w:after="0" w:afterAutospacing="0"/>
        <w:ind w:firstLine="709"/>
        <w:jc w:val="both"/>
        <w:rPr>
          <w:b/>
        </w:rPr>
      </w:pPr>
      <w:proofErr w:type="spellStart"/>
      <w:r w:rsidRPr="00263751">
        <w:rPr>
          <w:b/>
        </w:rPr>
        <w:t>Асхадуллина</w:t>
      </w:r>
      <w:proofErr w:type="spellEnd"/>
      <w:r w:rsidRPr="00263751">
        <w:rPr>
          <w:b/>
        </w:rPr>
        <w:t xml:space="preserve">, А. Посетителей кемеровской областной больницы теперь встречает доктор Айболит / Алевтина </w:t>
      </w:r>
      <w:proofErr w:type="spellStart"/>
      <w:r w:rsidRPr="00263751">
        <w:rPr>
          <w:b/>
        </w:rPr>
        <w:t>Асхадуллина</w:t>
      </w:r>
      <w:proofErr w:type="spellEnd"/>
      <w:r w:rsidRPr="00263751">
        <w:rPr>
          <w:b/>
        </w:rPr>
        <w:t xml:space="preserve">. - [Без </w:t>
      </w:r>
      <w:proofErr w:type="gramStart"/>
      <w:r w:rsidRPr="00263751">
        <w:rPr>
          <w:b/>
        </w:rPr>
        <w:t>м</w:t>
      </w:r>
      <w:proofErr w:type="gramEnd"/>
      <w:r w:rsidRPr="00263751">
        <w:rPr>
          <w:b/>
        </w:rPr>
        <w:t>.и.], 2008. - С. 6</w:t>
      </w:r>
      <w:proofErr w:type="gramStart"/>
      <w:r w:rsidRPr="00263751">
        <w:rPr>
          <w:b/>
        </w:rPr>
        <w:t xml:space="preserve"> :</w:t>
      </w:r>
      <w:proofErr w:type="gramEnd"/>
      <w:r w:rsidRPr="00263751">
        <w:rPr>
          <w:b/>
        </w:rPr>
        <w:t xml:space="preserve"> фото // Комсомольская правда.- № 77. - 27 </w:t>
      </w:r>
      <w:proofErr w:type="spellStart"/>
      <w:r w:rsidRPr="00263751">
        <w:rPr>
          <w:b/>
        </w:rPr>
        <w:t>May</w:t>
      </w:r>
      <w:proofErr w:type="spellEnd"/>
      <w:r w:rsidRPr="00263751">
        <w:rPr>
          <w:b/>
        </w:rPr>
        <w:t xml:space="preserve"> 2008.</w:t>
      </w:r>
    </w:p>
    <w:p w:rsidR="004154D5" w:rsidRPr="00263751" w:rsidRDefault="004154D5" w:rsidP="004154D5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263751" w:rsidRPr="00263751" w:rsidRDefault="00263751" w:rsidP="00263751">
      <w:pPr>
        <w:pStyle w:val="a3"/>
        <w:spacing w:before="0" w:beforeAutospacing="0" w:after="0" w:afterAutospacing="0"/>
        <w:ind w:firstLine="709"/>
        <w:jc w:val="both"/>
      </w:pPr>
      <w:r w:rsidRPr="00263751">
        <w:t xml:space="preserve">Такой подарок медики сделали к юбилею родного города и области. Скульптура состоит из фигуры доктора золотистого цвета и деревянной лавочки. И если рядом со строгим дяденькой в медицинском халате присесть, можно получить бесплатное обследование. Уж очень внимательно он смотрит на случайных «пациентов», того и гляди спросит: «На что жалуетесь» </w:t>
      </w:r>
    </w:p>
    <w:p w:rsidR="00263751" w:rsidRPr="00263751" w:rsidRDefault="00263751" w:rsidP="00263751">
      <w:pPr>
        <w:pStyle w:val="a3"/>
        <w:spacing w:before="0" w:beforeAutospacing="0" w:after="0" w:afterAutospacing="0"/>
        <w:ind w:firstLine="709"/>
        <w:jc w:val="both"/>
      </w:pPr>
      <w:r w:rsidRPr="00263751">
        <w:t xml:space="preserve">- Инициатором идеи стал наш главный врач, - рассказали «Комсомолке» в областной больнице. - До сих пор в Кузбассе не было ни одного памятника докторам, и вот он появился, да еще и такой забавный. </w:t>
      </w:r>
    </w:p>
    <w:p w:rsidR="00263751" w:rsidRPr="00263751" w:rsidRDefault="00263751" w:rsidP="00263751">
      <w:pPr>
        <w:pStyle w:val="a3"/>
        <w:spacing w:before="0" w:beforeAutospacing="0" w:after="0" w:afterAutospacing="0"/>
        <w:ind w:firstLine="709"/>
        <w:jc w:val="both"/>
      </w:pPr>
      <w:r w:rsidRPr="00263751">
        <w:t xml:space="preserve">Действительно, забавный! Наверняка теперь отбоя не будет от желающих сфотографироваться на его фоне! А изваял металлического «Айболита» молодой кемеровский скульптор Алексей Шкляр. Небольшие дополнения внесут в композицию и сами медики. Совсем скоро на лавочке появится табличка, призывающая </w:t>
      </w:r>
      <w:proofErr w:type="spellStart"/>
      <w:r w:rsidRPr="00263751">
        <w:t>кемеровчан</w:t>
      </w:r>
      <w:proofErr w:type="spellEnd"/>
      <w:r w:rsidRPr="00263751">
        <w:t xml:space="preserve"> и гостей города к здоровому образу жизни.</w:t>
      </w:r>
    </w:p>
    <w:p w:rsidR="002A5F10" w:rsidRDefault="002A5F10" w:rsidP="002A5F10">
      <w:pPr>
        <w:pStyle w:val="a3"/>
      </w:pPr>
    </w:p>
    <w:p w:rsidR="002A5F10" w:rsidRPr="002A5F10" w:rsidRDefault="002A5F10"/>
    <w:sectPr w:rsidR="002A5F10" w:rsidRPr="002A5F10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2CE1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57D8"/>
    <w:rsid w:val="00A4128C"/>
    <w:rsid w:val="00A4130D"/>
    <w:rsid w:val="00A54B34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1368"/>
    <w:rsid w:val="00B61AE5"/>
    <w:rsid w:val="00B63365"/>
    <w:rsid w:val="00B655A7"/>
    <w:rsid w:val="00B65FEE"/>
    <w:rsid w:val="00B70B31"/>
    <w:rsid w:val="00B76AD5"/>
    <w:rsid w:val="00B8033A"/>
    <w:rsid w:val="00B807BC"/>
    <w:rsid w:val="00B817F8"/>
    <w:rsid w:val="00B81813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07D2A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2012-05-12T03:59:00Z</dcterms:created>
  <dcterms:modified xsi:type="dcterms:W3CDTF">2012-05-12T03:59:00Z</dcterms:modified>
</cp:coreProperties>
</file>